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A69A05" w14:textId="77777777" w:rsidR="00A1493C" w:rsidRDefault="00A1493C" w:rsidP="00A1493C">
      <w:proofErr w:type="spellStart"/>
      <w:r>
        <w:t>suport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telefon </w:t>
      </w:r>
      <w:proofErr w:type="spellStart"/>
      <w:r>
        <w:t>pe</w:t>
      </w:r>
      <w:proofErr w:type="spellEnd"/>
      <w:r>
        <w:t xml:space="preserve"> partea </w:t>
      </w:r>
      <w:proofErr w:type="spellStart"/>
      <w:r>
        <w:t>superioară</w:t>
      </w:r>
      <w:proofErr w:type="spellEnd"/>
    </w:p>
    <w:p w14:paraId="256F910D" w14:textId="77777777" w:rsidR="00A1493C" w:rsidRDefault="00A1493C" w:rsidP="00A1493C">
      <w:proofErr w:type="spellStart"/>
      <w:r>
        <w:t>efect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RGB LED,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opri</w:t>
      </w:r>
      <w:proofErr w:type="spellEnd"/>
    </w:p>
    <w:p w14:paraId="441C7464" w14:textId="77777777" w:rsidR="00A1493C" w:rsidRDefault="00A1493C" w:rsidP="00A1493C">
      <w:proofErr w:type="spellStart"/>
      <w:r>
        <w:t>ecran</w:t>
      </w:r>
      <w:proofErr w:type="spellEnd"/>
      <w:r>
        <w:t xml:space="preserve"> LED </w:t>
      </w:r>
      <w:proofErr w:type="spellStart"/>
      <w:r>
        <w:t>alfanumeric</w:t>
      </w:r>
      <w:proofErr w:type="spellEnd"/>
    </w:p>
    <w:p w14:paraId="12AA03E9" w14:textId="77777777" w:rsidR="00A1493C" w:rsidRDefault="00A1493C" w:rsidP="00A1493C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BT TWS STEREO*</w:t>
      </w:r>
    </w:p>
    <w:p w14:paraId="1F64C47C" w14:textId="77777777" w:rsidR="00A1493C" w:rsidRDefault="00A1493C" w:rsidP="00A1493C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mobil, </w:t>
      </w:r>
      <w:proofErr w:type="spellStart"/>
      <w:r>
        <w:t>calculator</w:t>
      </w:r>
      <w:proofErr w:type="spellEnd"/>
      <w:r>
        <w:t xml:space="preserve"> </w:t>
      </w:r>
    </w:p>
    <w:p w14:paraId="77D27D6B" w14:textId="77777777" w:rsidR="00A1493C" w:rsidRDefault="00A1493C" w:rsidP="00A1493C">
      <w:proofErr w:type="spellStart"/>
      <w:r>
        <w:t>redare</w:t>
      </w:r>
      <w:proofErr w:type="spellEnd"/>
      <w:r>
        <w:t xml:space="preserve"> MP3/WMA/WAV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 </w:t>
      </w:r>
    </w:p>
    <w:p w14:paraId="612270CC" w14:textId="77777777" w:rsidR="00A1493C" w:rsidRDefault="00A1493C" w:rsidP="00A1493C">
      <w:proofErr w:type="spellStart"/>
      <w:r>
        <w:t>funcție</w:t>
      </w:r>
      <w:proofErr w:type="spellEnd"/>
      <w:r>
        <w:t xml:space="preserve"> KARAOKE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ecou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permanent</w:t>
      </w:r>
      <w:proofErr w:type="spellEnd"/>
    </w:p>
    <w:p w14:paraId="014E36ED" w14:textId="77777777" w:rsidR="00A1493C" w:rsidRDefault="00A1493C" w:rsidP="00A1493C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309DDC65" w14:textId="77777777" w:rsidR="00A1493C" w:rsidRDefault="00A1493C" w:rsidP="00A1493C">
      <w:proofErr w:type="spellStart"/>
      <w:r>
        <w:t>soclu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6,3mm </w:t>
      </w:r>
    </w:p>
    <w:p w14:paraId="331CCE4F" w14:textId="77777777" w:rsidR="00A1493C" w:rsidRDefault="00A1493C" w:rsidP="00A1493C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AUX 3,5mm</w:t>
      </w:r>
    </w:p>
    <w:p w14:paraId="732373D7" w14:textId="77777777" w:rsidR="00A1493C" w:rsidRDefault="00A1493C" w:rsidP="00A1493C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321FFE13" w14:textId="77777777" w:rsidR="00A1493C" w:rsidRDefault="00A1493C" w:rsidP="00A1493C">
      <w:proofErr w:type="spellStart"/>
      <w:r>
        <w:t>timp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funcționare</w:t>
      </w:r>
      <w:proofErr w:type="spellEnd"/>
      <w:r>
        <w:t>: ~4,5h / ~13h</w:t>
      </w:r>
    </w:p>
    <w:p w14:paraId="1062DD9F" w14:textId="77777777" w:rsidR="00A1493C" w:rsidRDefault="00A1493C" w:rsidP="00A1493C">
      <w:proofErr w:type="spellStart"/>
      <w:r>
        <w:t>proiectat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independentă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3BDCD183" w14:textId="77777777" w:rsidR="00A1493C" w:rsidRDefault="00A1493C" w:rsidP="00A1493C">
      <w:proofErr w:type="spellStart"/>
      <w:r>
        <w:t>ușor</w:t>
      </w:r>
      <w:proofErr w:type="spellEnd"/>
      <w:r>
        <w:t xml:space="preserve">,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portabil</w:t>
      </w:r>
      <w:proofErr w:type="spellEnd"/>
    </w:p>
    <w:p w14:paraId="215E63A3" w14:textId="77777777" w:rsidR="00A1493C" w:rsidRDefault="00A1493C" w:rsidP="00A1493C">
      <w:proofErr w:type="spellStart"/>
      <w:r>
        <w:t>mâner</w:t>
      </w:r>
      <w:proofErr w:type="spellEnd"/>
      <w:r>
        <w:t xml:space="preserve"> </w:t>
      </w:r>
      <w:proofErr w:type="spellStart"/>
      <w:r>
        <w:t>extensibil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roți</w:t>
      </w:r>
      <w:proofErr w:type="spellEnd"/>
    </w:p>
    <w:p w14:paraId="3D211DE9" w14:textId="77777777" w:rsidR="00A1493C" w:rsidRDefault="00A1493C" w:rsidP="00A1493C">
      <w:proofErr w:type="spellStart"/>
      <w:r>
        <w:t>bass</w:t>
      </w:r>
      <w:proofErr w:type="spellEnd"/>
      <w:r>
        <w:t xml:space="preserve">-reflex 2-căi, 2x </w:t>
      </w:r>
      <w:proofErr w:type="spellStart"/>
      <w:r>
        <w:t>difuzor</w:t>
      </w:r>
      <w:proofErr w:type="spellEnd"/>
      <w:r>
        <w:t xml:space="preserve"> </w:t>
      </w:r>
      <w:proofErr w:type="spellStart"/>
      <w:r>
        <w:t>joase</w:t>
      </w:r>
      <w:proofErr w:type="spellEnd"/>
      <w:r>
        <w:t xml:space="preserve"> 185mm, 50W</w:t>
      </w:r>
    </w:p>
    <w:p w14:paraId="3A85483D" w14:textId="77777777" w:rsidR="00A1493C" w:rsidRDefault="00A1493C" w:rsidP="00A1493C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2x </w:t>
      </w:r>
      <w:proofErr w:type="spellStart"/>
      <w:r>
        <w:t>baterii</w:t>
      </w:r>
      <w:proofErr w:type="spellEnd"/>
      <w:r>
        <w:t xml:space="preserve"> AAA (1,5V),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3128C6" w14:textId="77777777" w:rsidR="00A1493C" w:rsidRDefault="00A1493C" w:rsidP="00A1493C">
      <w:proofErr w:type="spellStart"/>
      <w:r>
        <w:t>inclus</w:t>
      </w:r>
      <w:proofErr w:type="spellEnd"/>
      <w:r>
        <w:t xml:space="preserve">: </w:t>
      </w:r>
      <w:proofErr w:type="spellStart"/>
      <w:r>
        <w:t>microfon</w:t>
      </w:r>
      <w:proofErr w:type="spellEnd"/>
      <w:r>
        <w:t xml:space="preserve">, </w:t>
      </w:r>
      <w:proofErr w:type="spellStart"/>
      <w:r>
        <w:t>telecomandă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</w:t>
      </w:r>
      <w:proofErr w:type="spellStart"/>
      <w:r>
        <w:t>microUSB</w:t>
      </w:r>
      <w:proofErr w:type="spellEnd"/>
      <w:r>
        <w:t xml:space="preserve"> </w:t>
      </w:r>
    </w:p>
    <w:p w14:paraId="37634C3E" w14:textId="46F5FAE3" w:rsidR="00481B83" w:rsidRPr="00C34403" w:rsidRDefault="00A1493C" w:rsidP="00A1493C">
      <w:r>
        <w:t xml:space="preserve">* la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identice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68C9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1493C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31933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2023-01-26T14:12:00Z</dcterms:modified>
</cp:coreProperties>
</file>